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rPr>
      </w:pPr>
      <w:r>
        <w:rPr>
          <w:rFonts w:ascii="Arial" w:hAnsi="Arial"/>
          <w:rtl w:val="0"/>
          <w:lang w:val="en-US"/>
        </w:rPr>
        <w:t>LANCASTER, MORECAMBE &amp; DISTRICT  BADMINTON LEAGUE</w:t>
      </w:r>
    </w:p>
    <w:p>
      <w:pPr>
        <w:pStyle w:val="Subtitle"/>
        <w:rPr>
          <w:rFonts w:ascii="Arial" w:cs="Arial" w:hAnsi="Arial" w:eastAsia="Arial"/>
        </w:rPr>
      </w:pPr>
      <w:r>
        <w:rPr>
          <w:rFonts w:ascii="Arial" w:hAnsi="Arial"/>
          <w:rtl w:val="0"/>
          <w:lang w:val="en-US"/>
        </w:rPr>
        <w:t>MINUTES OF THE A.G.M. HELD AT COUNTY COLLEGE, LANCASTER UNIVERSITY, ON MONDAY, 17</w:t>
      </w:r>
      <w:r>
        <w:rPr>
          <w:rFonts w:ascii="Arial" w:hAnsi="Arial"/>
          <w:vertAlign w:val="superscript"/>
          <w:rtl w:val="0"/>
          <w:lang w:val="en-US"/>
        </w:rPr>
        <w:t>th</w:t>
      </w:r>
      <w:r>
        <w:rPr>
          <w:rFonts w:ascii="Arial" w:hAnsi="Arial"/>
          <w:rtl w:val="0"/>
          <w:lang w:val="en-US"/>
        </w:rPr>
        <w:t xml:space="preserve">  JULY 2017, AT 7.30pm.</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CHAIRMAN:  Mrs S Hodgson..</w:t>
      </w:r>
    </w:p>
    <w:p>
      <w:pPr>
        <w:pStyle w:val="Normal.0"/>
        <w:rPr>
          <w:rFonts w:ascii="Arial" w:cs="Arial" w:hAnsi="Arial" w:eastAsia="Arial"/>
        </w:rPr>
      </w:pPr>
    </w:p>
    <w:p>
      <w:pPr>
        <w:pStyle w:val="Normal.0"/>
        <w:numPr>
          <w:ilvl w:val="0"/>
          <w:numId w:val="2"/>
        </w:numPr>
        <w:bidi w:val="0"/>
        <w:ind w:right="0"/>
        <w:jc w:val="left"/>
        <w:rPr>
          <w:rFonts w:ascii="Arial" w:hAnsi="Arial"/>
          <w:rtl w:val="0"/>
          <w:lang w:val="en-US"/>
        </w:rPr>
      </w:pPr>
      <w:r>
        <w:rPr>
          <w:rFonts w:ascii="Arial" w:hAnsi="Arial"/>
          <w:u w:val="single"/>
          <w:rtl w:val="0"/>
          <w:lang w:val="en-US"/>
        </w:rPr>
        <w:t>Apologies for absence</w:t>
      </w:r>
      <w:r>
        <w:rPr>
          <w:rFonts w:ascii="Arial" w:hAnsi="Arial"/>
          <w:rtl w:val="0"/>
          <w:lang w:val="en-US"/>
        </w:rPr>
        <w:t>.</w:t>
      </w:r>
    </w:p>
    <w:p>
      <w:pPr>
        <w:pStyle w:val="Normal.0"/>
        <w:ind w:firstLine="720"/>
        <w:rPr>
          <w:rFonts w:ascii="Arial" w:cs="Arial" w:hAnsi="Arial" w:eastAsia="Arial"/>
        </w:rPr>
      </w:pPr>
      <w:r>
        <w:rPr>
          <w:rFonts w:ascii="Arial" w:hAnsi="Arial"/>
          <w:rtl w:val="0"/>
          <w:lang w:val="en-US"/>
        </w:rPr>
        <w:t xml:space="preserve">Mark Wyatt (Hest Bank B.C.)  </w:t>
      </w:r>
    </w:p>
    <w:p>
      <w:pPr>
        <w:pStyle w:val="Normal.0"/>
        <w:ind w:firstLine="720"/>
        <w:rPr>
          <w:rFonts w:ascii="Arial" w:cs="Arial" w:hAnsi="Arial" w:eastAsia="Arial"/>
        </w:rPr>
      </w:pPr>
      <w:r>
        <w:rPr>
          <w:rFonts w:ascii="Arial" w:hAnsi="Arial"/>
          <w:rtl w:val="0"/>
          <w:lang w:val="en-US"/>
        </w:rPr>
        <w:t xml:space="preserve">No Attendance from Storeys B.C. </w:t>
      </w:r>
    </w:p>
    <w:p>
      <w:pPr>
        <w:pStyle w:val="Normal.0"/>
        <w:ind w:firstLine="720"/>
        <w:rPr>
          <w:rFonts w:ascii="Arial" w:cs="Arial" w:hAnsi="Arial" w:eastAsia="Arial"/>
        </w:rPr>
      </w:pPr>
    </w:p>
    <w:p>
      <w:pPr>
        <w:pStyle w:val="Normal.0"/>
        <w:numPr>
          <w:ilvl w:val="0"/>
          <w:numId w:val="2"/>
        </w:numPr>
        <w:bidi w:val="0"/>
        <w:ind w:right="0"/>
        <w:jc w:val="left"/>
        <w:rPr>
          <w:rFonts w:ascii="Arial" w:hAnsi="Arial"/>
          <w:rtl w:val="0"/>
          <w:lang w:val="en-US"/>
        </w:rPr>
      </w:pPr>
      <w:r>
        <w:rPr>
          <w:rFonts w:ascii="Arial" w:hAnsi="Arial"/>
          <w:rtl w:val="0"/>
          <w:lang w:val="en-US"/>
        </w:rPr>
        <w:t>The Minutes of the previous Meeting, having been previously circulated, were accepted by the Meeting.</w:t>
      </w:r>
    </w:p>
    <w:p>
      <w:pPr>
        <w:pStyle w:val="Normal.0"/>
        <w:ind w:left="360" w:firstLine="0"/>
        <w:rPr>
          <w:rFonts w:ascii="Arial" w:cs="Arial" w:hAnsi="Arial" w:eastAsia="Arial"/>
        </w:rPr>
      </w:pPr>
    </w:p>
    <w:p>
      <w:pPr>
        <w:pStyle w:val="Normal.0"/>
        <w:numPr>
          <w:ilvl w:val="0"/>
          <w:numId w:val="2"/>
        </w:numPr>
        <w:bidi w:val="0"/>
        <w:ind w:right="0"/>
        <w:jc w:val="left"/>
        <w:rPr>
          <w:rFonts w:ascii="Arial" w:hAnsi="Arial"/>
          <w:rtl w:val="0"/>
          <w:lang w:val="en-US"/>
        </w:rPr>
      </w:pPr>
      <w:r>
        <w:rPr>
          <w:rFonts w:ascii="Arial" w:hAnsi="Arial"/>
          <w:u w:val="single"/>
          <w:rtl w:val="0"/>
          <w:lang w:val="en-US"/>
        </w:rPr>
        <w:t>Matters arising.</w:t>
      </w:r>
      <w:r>
        <w:rPr>
          <w:rFonts w:ascii="Arial" w:hAnsi="Arial"/>
          <w:rtl w:val="0"/>
          <w:lang w:val="en-US"/>
        </w:rPr>
        <w:t xml:space="preserve">    There were no matters arising from those Minutes.</w:t>
      </w:r>
    </w:p>
    <w:p>
      <w:pPr>
        <w:pStyle w:val="Normal.0"/>
        <w:ind w:left="720" w:firstLine="0"/>
        <w:rPr>
          <w:rFonts w:ascii="Arial" w:cs="Arial" w:hAnsi="Arial" w:eastAsia="Arial"/>
        </w:rPr>
      </w:pPr>
    </w:p>
    <w:p>
      <w:pPr>
        <w:pStyle w:val="Normal.0"/>
        <w:numPr>
          <w:ilvl w:val="0"/>
          <w:numId w:val="2"/>
        </w:numPr>
        <w:bidi w:val="0"/>
        <w:ind w:right="0"/>
        <w:jc w:val="left"/>
        <w:rPr>
          <w:rFonts w:ascii="Arial" w:hAnsi="Arial"/>
          <w:rtl w:val="0"/>
          <w:lang w:val="en-US"/>
        </w:rPr>
      </w:pPr>
      <w:r>
        <w:rPr>
          <w:rFonts w:ascii="Arial" w:hAnsi="Arial"/>
          <w:u w:val="single"/>
          <w:rtl w:val="0"/>
          <w:lang w:val="en-US"/>
        </w:rPr>
        <w:t>Chairman</w:t>
      </w:r>
      <w:r>
        <w:rPr>
          <w:rFonts w:ascii="Arial" w:hAnsi="Arial" w:hint="default"/>
          <w:u w:val="single"/>
          <w:rtl w:val="0"/>
          <w:lang w:val="en-US"/>
        </w:rPr>
        <w:t>’</w:t>
      </w:r>
      <w:r>
        <w:rPr>
          <w:rFonts w:ascii="Arial" w:hAnsi="Arial"/>
          <w:u w:val="single"/>
          <w:rtl w:val="0"/>
          <w:lang w:val="en-US"/>
        </w:rPr>
        <w:t>s Report.</w:t>
      </w:r>
      <w:r>
        <w:rPr>
          <w:rFonts w:ascii="Arial" w:hAnsi="Arial"/>
          <w:rtl w:val="0"/>
          <w:lang w:val="en-US"/>
        </w:rPr>
        <w:t xml:space="preserve">   A copy of the report is attached hereto.</w:t>
      </w:r>
    </w:p>
    <w:p>
      <w:pPr>
        <w:pStyle w:val="Normal.0"/>
        <w:ind w:left="720" w:firstLine="0"/>
        <w:rPr>
          <w:rFonts w:ascii="Arial" w:cs="Arial" w:hAnsi="Arial" w:eastAsia="Arial"/>
        </w:rPr>
      </w:pPr>
      <w:r>
        <w:rPr>
          <w:rFonts w:ascii="Arial" w:hAnsi="Arial"/>
          <w:rtl w:val="0"/>
          <w:lang w:val="en-US"/>
        </w:rPr>
        <w:t>After her Report the outgoing Chairman presented Hilary Greenwood , Secretary, with a bouquet of flowers in appreciation of her help during her term of Office,</w:t>
      </w:r>
    </w:p>
    <w:p>
      <w:pPr>
        <w:pStyle w:val="Normal.0"/>
        <w:ind w:left="720" w:firstLine="0"/>
        <w:rPr>
          <w:rFonts w:ascii="Arial" w:cs="Arial" w:hAnsi="Arial" w:eastAsia="Arial"/>
        </w:rPr>
      </w:pPr>
    </w:p>
    <w:p>
      <w:pPr>
        <w:pStyle w:val="Normal.0"/>
        <w:ind w:left="720" w:hanging="360"/>
        <w:rPr>
          <w:rFonts w:ascii="Arial" w:cs="Arial" w:hAnsi="Arial" w:eastAsia="Arial"/>
        </w:rPr>
      </w:pPr>
      <w:r>
        <w:rPr>
          <w:rFonts w:ascii="Arial" w:hAnsi="Arial"/>
          <w:rtl w:val="0"/>
          <w:lang w:val="en-US"/>
        </w:rPr>
        <w:t>5</w:t>
        <w:tab/>
      </w:r>
      <w:r>
        <w:rPr>
          <w:rFonts w:ascii="Arial" w:hAnsi="Arial"/>
          <w:u w:val="single"/>
          <w:rtl w:val="0"/>
          <w:lang w:val="en-US"/>
        </w:rPr>
        <w:t>Treasurer</w:t>
      </w:r>
      <w:r>
        <w:rPr>
          <w:rFonts w:ascii="Arial" w:hAnsi="Arial" w:hint="default"/>
          <w:u w:val="single"/>
          <w:rtl w:val="0"/>
          <w:lang w:val="en-US"/>
        </w:rPr>
        <w:t>’</w:t>
      </w:r>
      <w:r>
        <w:rPr>
          <w:rFonts w:ascii="Arial" w:hAnsi="Arial"/>
          <w:u w:val="single"/>
          <w:rtl w:val="0"/>
          <w:lang w:val="en-US"/>
        </w:rPr>
        <w:t>s Report.</w:t>
      </w:r>
      <w:r>
        <w:rPr>
          <w:rFonts w:ascii="Arial" w:hAnsi="Arial"/>
          <w:rtl w:val="0"/>
          <w:lang w:val="en-US"/>
        </w:rPr>
        <w:t xml:space="preserve">   The Treasurer, Linda Simms, gave a verbal report   </w:t>
      </w:r>
    </w:p>
    <w:p>
      <w:pPr>
        <w:pStyle w:val="Normal.0"/>
        <w:ind w:left="720" w:hanging="360"/>
        <w:rPr>
          <w:rFonts w:ascii="Arial" w:cs="Arial" w:hAnsi="Arial" w:eastAsia="Arial"/>
        </w:rPr>
      </w:pPr>
      <w:r>
        <w:rPr>
          <w:rFonts w:ascii="Arial" w:cs="Arial" w:hAnsi="Arial" w:eastAsia="Arial"/>
          <w:rtl w:val="0"/>
        </w:rPr>
        <w:tab/>
        <w:t>of the Balance Sheet that had been forwarded with the Agenda.  She said that the League was in a strong financial position monies could be well used for the future development of the League.</w:t>
      </w:r>
    </w:p>
    <w:p>
      <w:pPr>
        <w:pStyle w:val="Normal.0"/>
        <w:ind w:left="720" w:hanging="360"/>
        <w:rPr>
          <w:rFonts w:ascii="Arial" w:cs="Arial" w:hAnsi="Arial" w:eastAsia="Arial"/>
        </w:rPr>
      </w:pPr>
    </w:p>
    <w:p>
      <w:pPr>
        <w:pStyle w:val="Normal.0"/>
        <w:ind w:left="720" w:hanging="360"/>
        <w:rPr>
          <w:rFonts w:ascii="Arial" w:cs="Arial" w:hAnsi="Arial" w:eastAsia="Arial"/>
          <w:u w:val="single"/>
        </w:rPr>
      </w:pPr>
      <w:r>
        <w:rPr>
          <w:rFonts w:ascii="Arial" w:hAnsi="Arial"/>
          <w:rtl w:val="0"/>
          <w:lang w:val="en-US"/>
        </w:rPr>
        <w:t>6</w:t>
        <w:tab/>
      </w:r>
      <w:r>
        <w:rPr>
          <w:rFonts w:ascii="Arial" w:hAnsi="Arial"/>
          <w:u w:val="single"/>
          <w:rtl w:val="0"/>
          <w:lang w:val="en-US"/>
        </w:rPr>
        <w:t>Election of Officers.</w:t>
      </w:r>
      <w:r>
        <w:rPr>
          <w:rFonts w:ascii="Arial" w:hAnsi="Arial"/>
          <w:rtl w:val="0"/>
          <w:lang w:val="en-US"/>
        </w:rPr>
        <w:t xml:space="preserve">   Having come to the end of their various terms of Office the following positions were recommended to the Meeting, which were accepted. </w:t>
      </w:r>
    </w:p>
    <w:p>
      <w:pPr>
        <w:pStyle w:val="Normal.0"/>
        <w:ind w:left="720" w:firstLine="0"/>
        <w:rPr>
          <w:rFonts w:ascii="Arial" w:cs="Arial" w:hAnsi="Arial" w:eastAsia="Arial"/>
        </w:rPr>
      </w:pPr>
      <w:r>
        <w:rPr>
          <w:rFonts w:ascii="Arial" w:hAnsi="Arial"/>
          <w:rtl w:val="0"/>
          <w:lang w:val="en-US"/>
        </w:rPr>
        <w:t>President:    Mrs Shirley Hodgson  (Bolton-le-Sands BC)</w:t>
      </w:r>
    </w:p>
    <w:p>
      <w:pPr>
        <w:pStyle w:val="Normal.0"/>
        <w:ind w:left="720" w:firstLine="0"/>
        <w:rPr>
          <w:rFonts w:ascii="Arial" w:cs="Arial" w:hAnsi="Arial" w:eastAsia="Arial"/>
        </w:rPr>
      </w:pPr>
      <w:r>
        <w:rPr>
          <w:rFonts w:ascii="Arial" w:hAnsi="Arial"/>
          <w:rtl w:val="0"/>
          <w:lang w:val="en-US"/>
        </w:rPr>
        <w:t>Chairman:    Mike Tyrrell   (Ripley BC)</w:t>
      </w:r>
    </w:p>
    <w:p>
      <w:pPr>
        <w:pStyle w:val="Normal.0"/>
        <w:ind w:left="720" w:firstLine="0"/>
        <w:rPr>
          <w:rFonts w:ascii="Arial" w:cs="Arial" w:hAnsi="Arial" w:eastAsia="Arial"/>
        </w:rPr>
      </w:pPr>
      <w:r>
        <w:rPr>
          <w:rFonts w:ascii="Arial" w:hAnsi="Arial"/>
          <w:rtl w:val="0"/>
          <w:lang w:val="en-US"/>
        </w:rPr>
        <w:t>Vice-Chairman:   Dr Ashley Jones   Bailrigg BC)</w:t>
      </w:r>
    </w:p>
    <w:p>
      <w:pPr>
        <w:pStyle w:val="Normal.0"/>
        <w:ind w:left="720" w:firstLine="0"/>
        <w:rPr>
          <w:rFonts w:ascii="Arial" w:cs="Arial" w:hAnsi="Arial" w:eastAsia="Arial"/>
        </w:rPr>
      </w:pPr>
      <w:r>
        <w:rPr>
          <w:rFonts w:ascii="Arial" w:hAnsi="Arial"/>
          <w:rtl w:val="0"/>
          <w:lang w:val="en-US"/>
        </w:rPr>
        <w:t>They will each hold this term of Office for 3 years.</w:t>
      </w:r>
    </w:p>
    <w:p>
      <w:pPr>
        <w:pStyle w:val="Normal.0"/>
        <w:ind w:left="720" w:firstLine="0"/>
        <w:rPr>
          <w:rFonts w:ascii="Arial" w:cs="Arial" w:hAnsi="Arial" w:eastAsia="Arial"/>
        </w:rPr>
      </w:pPr>
      <w:r>
        <w:rPr>
          <w:rFonts w:ascii="Arial" w:hAnsi="Arial"/>
          <w:rtl w:val="0"/>
          <w:lang w:val="en-US"/>
        </w:rPr>
        <w:t xml:space="preserve">The position of Treasurer, Cup Secretary, Tournament Secretary and Auditor were all recommended and accepted.  </w:t>
      </w:r>
    </w:p>
    <w:p>
      <w:pPr>
        <w:pStyle w:val="Normal.0"/>
        <w:ind w:left="720" w:firstLine="0"/>
        <w:rPr>
          <w:rFonts w:ascii="Arial" w:cs="Arial" w:hAnsi="Arial" w:eastAsia="Arial"/>
        </w:rPr>
      </w:pPr>
      <w:r>
        <w:rPr>
          <w:rFonts w:ascii="Arial" w:hAnsi="Arial"/>
          <w:rtl w:val="0"/>
          <w:lang w:val="en-US"/>
        </w:rPr>
        <w:t xml:space="preserve">The League Secretaries told the Meeting that were standing down this season after 42 years and would like replacements to be in place during the season to monitor the position so that during the second half of the season the new Secretaries would be in place. </w:t>
      </w:r>
    </w:p>
    <w:p>
      <w:pPr>
        <w:pStyle w:val="Normal.0"/>
        <w:ind w:left="720" w:firstLine="0"/>
        <w:rPr>
          <w:rFonts w:ascii="Arial" w:cs="Arial" w:hAnsi="Arial" w:eastAsia="Arial"/>
        </w:rPr>
      </w:pPr>
      <w:r>
        <w:rPr>
          <w:rFonts w:ascii="Arial" w:hAnsi="Arial"/>
          <w:rtl w:val="0"/>
          <w:lang w:val="en-US"/>
        </w:rPr>
        <w:t xml:space="preserve"> </w:t>
      </w:r>
    </w:p>
    <w:p>
      <w:pPr>
        <w:pStyle w:val="Normal.0"/>
        <w:ind w:left="720" w:firstLine="0"/>
        <w:rPr>
          <w:rFonts w:ascii="Arial" w:cs="Arial" w:hAnsi="Arial" w:eastAsia="Arial"/>
        </w:rPr>
      </w:pPr>
    </w:p>
    <w:p>
      <w:pPr>
        <w:pStyle w:val="Normal.0"/>
        <w:numPr>
          <w:ilvl w:val="0"/>
          <w:numId w:val="5"/>
        </w:numPr>
        <w:bidi w:val="0"/>
        <w:ind w:right="0"/>
        <w:jc w:val="left"/>
        <w:rPr>
          <w:rFonts w:ascii="Arial" w:hAnsi="Arial"/>
          <w:rtl w:val="0"/>
          <w:lang w:val="en-US"/>
        </w:rPr>
      </w:pPr>
      <w:r>
        <w:rPr>
          <w:rFonts w:ascii="Arial" w:hAnsi="Arial"/>
          <w:u w:val="single"/>
          <w:rtl w:val="0"/>
          <w:lang w:val="en-US"/>
        </w:rPr>
        <w:t xml:space="preserve"> Formation of the League.</w:t>
      </w:r>
      <w:r>
        <w:rPr>
          <w:rFonts w:ascii="Arial" w:hAnsi="Arial"/>
          <w:rtl w:val="0"/>
          <w:lang w:val="en-US"/>
        </w:rPr>
        <w:t xml:space="preserve">   </w:t>
      </w:r>
    </w:p>
    <w:p>
      <w:pPr>
        <w:pStyle w:val="Normal.0"/>
        <w:ind w:left="720" w:firstLine="0"/>
        <w:rPr>
          <w:rFonts w:ascii="Arial" w:cs="Arial" w:hAnsi="Arial" w:eastAsia="Arial"/>
        </w:rPr>
      </w:pPr>
      <w:r>
        <w:rPr>
          <w:rFonts w:ascii="Arial" w:hAnsi="Arial"/>
          <w:rtl w:val="0"/>
          <w:lang w:val="en-US"/>
        </w:rPr>
        <w:t>Two versions of the formation had been circulated for Clubs to consider,</w:t>
      </w:r>
    </w:p>
    <w:p>
      <w:pPr>
        <w:pStyle w:val="Normal.0"/>
        <w:ind w:left="720" w:firstLine="45"/>
        <w:rPr>
          <w:rFonts w:ascii="Arial" w:cs="Arial" w:hAnsi="Arial" w:eastAsia="Arial"/>
        </w:rPr>
      </w:pPr>
      <w:r>
        <w:rPr>
          <w:rFonts w:ascii="Arial" w:hAnsi="Arial"/>
          <w:rtl w:val="0"/>
          <w:lang w:val="en-US"/>
        </w:rPr>
        <w:t>4 Division of 6 teams and 1 of 8   OR   4 Divisions of 8 Teams, there being 32 teams in the League at the time.</w:t>
      </w:r>
    </w:p>
    <w:p>
      <w:pPr>
        <w:pStyle w:val="Normal.0"/>
        <w:ind w:left="720" w:firstLine="45"/>
        <w:rPr>
          <w:rFonts w:ascii="Arial" w:cs="Arial" w:hAnsi="Arial" w:eastAsia="Arial"/>
        </w:rPr>
      </w:pPr>
      <w:r>
        <w:rPr>
          <w:rFonts w:ascii="Arial" w:hAnsi="Arial"/>
          <w:rtl w:val="0"/>
          <w:lang w:val="en-US"/>
        </w:rPr>
        <w:t xml:space="preserve">A vote was taken on the proposal with the result being </w:t>
      </w:r>
      <w:r>
        <w:rPr>
          <w:rFonts w:ascii="Arial" w:hAnsi="Arial" w:hint="default"/>
          <w:rtl w:val="0"/>
          <w:lang w:val="en-US"/>
        </w:rPr>
        <w:t xml:space="preserve">– </w:t>
      </w:r>
      <w:r>
        <w:rPr>
          <w:rFonts w:ascii="Arial" w:hAnsi="Arial"/>
          <w:rtl w:val="0"/>
          <w:lang w:val="en-US"/>
        </w:rPr>
        <w:t xml:space="preserve">19 in favour of 8 teams per Division and 8 in favour of the alternative.  </w:t>
      </w:r>
    </w:p>
    <w:p>
      <w:pPr>
        <w:pStyle w:val="Normal.0"/>
        <w:ind w:left="720" w:firstLine="45"/>
        <w:rPr>
          <w:rFonts w:ascii="Arial" w:cs="Arial" w:hAnsi="Arial" w:eastAsia="Arial"/>
        </w:rPr>
      </w:pPr>
      <w:r>
        <w:rPr>
          <w:rFonts w:ascii="Arial" w:hAnsi="Arial"/>
          <w:rtl w:val="0"/>
          <w:lang w:val="en-US"/>
        </w:rPr>
        <w:t>The League for the forthcoming season will be formed of 4 Division of 8 Teams.</w:t>
      </w:r>
    </w:p>
    <w:p>
      <w:pPr>
        <w:pStyle w:val="Normal.0"/>
        <w:ind w:left="1080" w:firstLine="0"/>
        <w:rPr>
          <w:rFonts w:ascii="Arial" w:cs="Arial" w:hAnsi="Arial" w:eastAsia="Arial"/>
        </w:rPr>
      </w:pPr>
      <w:r>
        <w:rPr>
          <w:rFonts w:ascii="Arial" w:hAnsi="Arial"/>
          <w:rtl w:val="0"/>
          <w:lang w:val="en-US"/>
        </w:rPr>
        <w:t xml:space="preserve">    </w:t>
      </w:r>
    </w:p>
    <w:p>
      <w:pPr>
        <w:pStyle w:val="Body Text Indent"/>
        <w:rPr>
          <w:rFonts w:ascii="Arial" w:cs="Arial" w:hAnsi="Arial" w:eastAsia="Arial"/>
        </w:rPr>
      </w:pPr>
      <w:r>
        <w:rPr>
          <w:rFonts w:ascii="Arial" w:hAnsi="Arial"/>
          <w:rtl w:val="0"/>
          <w:lang w:val="en-US"/>
        </w:rPr>
        <w:t xml:space="preserve">8  </w:t>
      </w:r>
      <w:r>
        <w:rPr>
          <w:rFonts w:ascii="Arial" w:hAnsi="Arial"/>
          <w:u w:val="single"/>
          <w:rtl w:val="0"/>
          <w:lang w:val="en-US"/>
        </w:rPr>
        <w:t>Election of the League Committee</w:t>
      </w:r>
      <w:r>
        <w:rPr>
          <w:rFonts w:ascii="Arial" w:hAnsi="Arial"/>
          <w:rtl w:val="0"/>
          <w:lang w:val="en-US"/>
        </w:rPr>
        <w:t>:   It was proposed that a member from each Club to form the Committee as at present.   This was carried by the Meeting.</w:t>
      </w:r>
    </w:p>
    <w:p>
      <w:pPr>
        <w:pStyle w:val="Body Text Indent"/>
        <w:ind w:left="0" w:firstLine="0"/>
        <w:rPr>
          <w:rFonts w:ascii="Arial" w:cs="Arial" w:hAnsi="Arial" w:eastAsia="Arial"/>
        </w:rPr>
      </w:pPr>
    </w:p>
    <w:p>
      <w:pPr>
        <w:pStyle w:val="Body Text Indent"/>
        <w:ind w:hanging="720"/>
        <w:rPr>
          <w:rFonts w:ascii="Arial" w:cs="Arial" w:hAnsi="Arial" w:eastAsia="Arial"/>
        </w:rPr>
      </w:pPr>
      <w:r>
        <w:rPr>
          <w:rFonts w:ascii="Arial" w:hAnsi="Arial"/>
          <w:rtl w:val="0"/>
          <w:lang w:val="en-US"/>
        </w:rPr>
        <w:t xml:space="preserve">      9.</w:t>
        <w:tab/>
        <w:t>Personal Insurance:  The meeting was again informed that BE insurance only covered 3</w:t>
      </w:r>
      <w:r>
        <w:rPr>
          <w:rFonts w:ascii="Arial" w:hAnsi="Arial"/>
          <w:vertAlign w:val="superscript"/>
          <w:rtl w:val="0"/>
          <w:lang w:val="en-US"/>
        </w:rPr>
        <w:t>rd</w:t>
      </w:r>
      <w:r>
        <w:rPr>
          <w:rFonts w:ascii="Arial" w:hAnsi="Arial"/>
          <w:rtl w:val="0"/>
          <w:lang w:val="en-US"/>
        </w:rPr>
        <w:t xml:space="preserve"> party and players were advised to take out their own Personal Insurance.  Badminton England can offer advice on this matter.</w:t>
      </w:r>
    </w:p>
    <w:p>
      <w:pPr>
        <w:pStyle w:val="Body Text Indent"/>
        <w:ind w:left="0" w:firstLine="0"/>
        <w:rPr>
          <w:rFonts w:ascii="Arial" w:cs="Arial" w:hAnsi="Arial" w:eastAsia="Arial"/>
        </w:rPr>
      </w:pPr>
    </w:p>
    <w:p>
      <w:pPr>
        <w:pStyle w:val="Body Text Indent"/>
        <w:ind w:left="0" w:firstLine="0"/>
        <w:rPr>
          <w:rFonts w:ascii="Arial" w:cs="Arial" w:hAnsi="Arial" w:eastAsia="Arial"/>
        </w:rPr>
      </w:pPr>
      <w:r>
        <w:rPr>
          <w:rFonts w:ascii="Arial" w:hAnsi="Arial"/>
          <w:rtl w:val="0"/>
          <w:lang w:val="en-US"/>
        </w:rPr>
        <w:t xml:space="preserve">     10  </w:t>
      </w:r>
      <w:r>
        <w:rPr>
          <w:rFonts w:ascii="Arial" w:hAnsi="Arial"/>
          <w:u w:val="single"/>
          <w:rtl w:val="0"/>
          <w:lang w:val="en-US"/>
        </w:rPr>
        <w:t>Proposals:</w:t>
      </w:r>
      <w:r>
        <w:rPr>
          <w:rFonts w:ascii="Arial" w:cs="Arial" w:hAnsi="Arial" w:eastAsia="Arial"/>
          <w:rtl w:val="0"/>
        </w:rPr>
        <w:tab/>
        <w:t>There were no Proposals from Clubs.</w:t>
      </w:r>
    </w:p>
    <w:p>
      <w:pPr>
        <w:pStyle w:val="Body Text Indent"/>
        <w:ind w:left="0" w:firstLine="0"/>
        <w:rPr>
          <w:rFonts w:ascii="Arial" w:cs="Arial" w:hAnsi="Arial" w:eastAsia="Arial"/>
        </w:rPr>
      </w:pPr>
    </w:p>
    <w:p>
      <w:pPr>
        <w:pStyle w:val="Body Text Indent"/>
        <w:ind w:hanging="405"/>
        <w:rPr>
          <w:rFonts w:ascii="Arial" w:cs="Arial" w:hAnsi="Arial" w:eastAsia="Arial"/>
        </w:rPr>
      </w:pPr>
      <w:r>
        <w:rPr>
          <w:rFonts w:ascii="Arial" w:hAnsi="Arial"/>
          <w:rtl w:val="0"/>
          <w:lang w:val="en-US"/>
        </w:rPr>
        <w:t>11</w:t>
        <w:tab/>
        <w:t xml:space="preserve">A talk was made by David McGonnigal (Ingleton BC) about the formation of a Junior Section in association with the Westmorland League.  There have already been discussions and it is a viable proposition.  David handed out leaflets to each members present outlining the plans and asked that each Club look to providing junior players to play in the League.      </w:t>
      </w:r>
    </w:p>
    <w:p>
      <w:pPr>
        <w:pStyle w:val="Body Text Indent"/>
        <w:ind w:hanging="405"/>
        <w:rPr>
          <w:rFonts w:ascii="Arial" w:cs="Arial" w:hAnsi="Arial" w:eastAsia="Arial"/>
        </w:rPr>
      </w:pPr>
      <w:r>
        <w:rPr>
          <w:rFonts w:ascii="Arial" w:cs="Arial" w:hAnsi="Arial" w:eastAsia="Arial"/>
          <w:rtl w:val="0"/>
        </w:rPr>
        <w:tab/>
        <w:t>This is the future of our League !</w:t>
      </w:r>
    </w:p>
    <w:p>
      <w:pPr>
        <w:pStyle w:val="Body Text Indent"/>
        <w:ind w:hanging="405"/>
        <w:rPr>
          <w:rFonts w:ascii="Arial" w:cs="Arial" w:hAnsi="Arial" w:eastAsia="Arial"/>
        </w:rPr>
      </w:pPr>
    </w:p>
    <w:p>
      <w:pPr>
        <w:pStyle w:val="Body Text Indent"/>
        <w:ind w:hanging="405"/>
        <w:rPr>
          <w:rFonts w:ascii="Arial" w:cs="Arial" w:hAnsi="Arial" w:eastAsia="Arial"/>
        </w:rPr>
      </w:pPr>
      <w:r>
        <w:rPr>
          <w:rFonts w:ascii="Arial" w:hAnsi="Arial"/>
          <w:rtl w:val="0"/>
          <w:lang w:val="en-US"/>
        </w:rPr>
        <w:t xml:space="preserve">      This was followed by a talk by Adrian Greenwood  (Ascension BC)  outlining his plans for the future development  of our League.  These plans were very solid and he hoped to enlist the Badminton England Development Officer for this area and other agencies for assistance.</w:t>
      </w:r>
    </w:p>
    <w:p>
      <w:pPr>
        <w:pStyle w:val="Body Text Indent"/>
        <w:ind w:hanging="405"/>
        <w:rPr>
          <w:rFonts w:ascii="Arial" w:cs="Arial" w:hAnsi="Arial" w:eastAsia="Arial"/>
        </w:rPr>
      </w:pPr>
      <w:r>
        <w:rPr>
          <w:rFonts w:ascii="Arial" w:cs="Arial" w:hAnsi="Arial" w:eastAsia="Arial"/>
          <w:rtl w:val="0"/>
        </w:rPr>
        <w:tab/>
        <w:t xml:space="preserve"> His ideas were welcomed by those present and he would be provided with the assistance he required.</w:t>
      </w:r>
    </w:p>
    <w:p>
      <w:pPr>
        <w:pStyle w:val="Body Text Indent"/>
        <w:ind w:hanging="405"/>
        <w:rPr>
          <w:rFonts w:ascii="Arial" w:cs="Arial" w:hAnsi="Arial" w:eastAsia="Arial"/>
        </w:rPr>
      </w:pPr>
    </w:p>
    <w:p>
      <w:pPr>
        <w:pStyle w:val="Body Text Indent"/>
        <w:ind w:left="315" w:firstLine="0"/>
        <w:rPr>
          <w:rFonts w:ascii="Arial" w:cs="Arial" w:hAnsi="Arial" w:eastAsia="Arial"/>
        </w:rPr>
      </w:pPr>
      <w:r>
        <w:rPr>
          <w:rFonts w:ascii="Arial" w:hAnsi="Arial"/>
          <w:rtl w:val="0"/>
          <w:lang w:val="en-US"/>
        </w:rPr>
        <w:t xml:space="preserve">12.  </w:t>
      </w:r>
      <w:r>
        <w:rPr>
          <w:rFonts w:ascii="Arial" w:hAnsi="Arial"/>
          <w:u w:val="single"/>
          <w:rtl w:val="0"/>
          <w:lang w:val="en-US"/>
        </w:rPr>
        <w:t>Any Other Business.</w:t>
      </w:r>
      <w:r>
        <w:rPr>
          <w:rFonts w:ascii="Arial" w:hAnsi="Arial"/>
          <w:rtl w:val="0"/>
          <w:lang w:val="en-US"/>
        </w:rPr>
        <w:t xml:space="preserve">     Mike Tyrrell mentioned  the International Youth     Games, the Badminton which will he held at The University on Friday 21</w:t>
      </w:r>
      <w:r>
        <w:rPr>
          <w:rFonts w:ascii="Arial" w:hAnsi="Arial"/>
          <w:vertAlign w:val="superscript"/>
          <w:rtl w:val="0"/>
          <w:lang w:val="en-US"/>
        </w:rPr>
        <w:t>st</w:t>
      </w:r>
      <w:r>
        <w:rPr>
          <w:rFonts w:ascii="Arial" w:hAnsi="Arial"/>
          <w:rtl w:val="0"/>
          <w:lang w:val="en-US"/>
        </w:rPr>
        <w:t xml:space="preserve"> July, Sunday 23</w:t>
      </w:r>
      <w:r>
        <w:rPr>
          <w:rFonts w:ascii="Arial" w:hAnsi="Arial"/>
          <w:vertAlign w:val="superscript"/>
          <w:rtl w:val="0"/>
          <w:lang w:val="en-US"/>
        </w:rPr>
        <w:t>rd</w:t>
      </w:r>
      <w:r>
        <w:rPr>
          <w:rFonts w:ascii="Arial" w:hAnsi="Arial"/>
          <w:rtl w:val="0"/>
          <w:lang w:val="en-US"/>
        </w:rPr>
        <w:t xml:space="preserve"> and Monday 24</w:t>
      </w:r>
      <w:r>
        <w:rPr>
          <w:rFonts w:ascii="Arial" w:hAnsi="Arial"/>
          <w:vertAlign w:val="superscript"/>
          <w:rtl w:val="0"/>
          <w:lang w:val="en-US"/>
        </w:rPr>
        <w:t>th</w:t>
      </w:r>
      <w:r>
        <w:rPr>
          <w:rFonts w:ascii="Arial" w:hAnsi="Arial"/>
          <w:rtl w:val="0"/>
          <w:lang w:val="en-US"/>
        </w:rPr>
        <w:t>. All from 9am.  Spectators will be more than welcome.</w:t>
      </w:r>
    </w:p>
    <w:p>
      <w:pPr>
        <w:pStyle w:val="Body Text Indent"/>
        <w:ind w:left="315" w:firstLine="0"/>
        <w:rPr>
          <w:rFonts w:ascii="Arial" w:cs="Arial" w:hAnsi="Arial" w:eastAsia="Arial"/>
        </w:rPr>
      </w:pPr>
      <w:r>
        <w:rPr>
          <w:rFonts w:ascii="Arial" w:hAnsi="Arial"/>
          <w:rtl w:val="0"/>
          <w:lang w:val="en-US"/>
        </w:rPr>
        <w:t xml:space="preserve">The League Registration fee will be </w:t>
      </w:r>
      <w:r>
        <w:rPr>
          <w:rFonts w:ascii="Arial" w:hAnsi="Arial" w:hint="default"/>
          <w:rtl w:val="0"/>
          <w:lang w:val="en-US"/>
        </w:rPr>
        <w:t>£</w:t>
      </w:r>
      <w:r>
        <w:rPr>
          <w:rFonts w:ascii="Arial" w:hAnsi="Arial"/>
          <w:rtl w:val="0"/>
          <w:lang w:val="en-US"/>
        </w:rPr>
        <w:t xml:space="preserve">40 and the fee payable to L.C.B.A. will be </w:t>
      </w:r>
      <w:r>
        <w:rPr>
          <w:rFonts w:ascii="Arial" w:hAnsi="Arial" w:hint="default"/>
          <w:rtl w:val="0"/>
          <w:lang w:val="en-US"/>
        </w:rPr>
        <w:t>£</w:t>
      </w:r>
      <w:r>
        <w:rPr>
          <w:rFonts w:ascii="Arial" w:hAnsi="Arial"/>
          <w:rtl w:val="0"/>
          <w:lang w:val="en-US"/>
        </w:rPr>
        <w:t xml:space="preserve">3.25 per player. </w:t>
      </w:r>
    </w:p>
    <w:p>
      <w:pPr>
        <w:pStyle w:val="Body Text Indent"/>
        <w:ind w:left="315" w:firstLine="0"/>
        <w:rPr>
          <w:rFonts w:ascii="Arial" w:cs="Arial" w:hAnsi="Arial" w:eastAsia="Arial"/>
        </w:rPr>
      </w:pPr>
      <w:r>
        <w:rPr>
          <w:rFonts w:ascii="Arial" w:hAnsi="Arial"/>
          <w:rtl w:val="0"/>
          <w:lang w:val="en-US"/>
        </w:rPr>
        <w:t xml:space="preserve">Badminton England membership id changing next season and details will be forwarded to Clubs when finalized. </w:t>
      </w:r>
    </w:p>
    <w:p>
      <w:pPr>
        <w:pStyle w:val="Body Text Indent"/>
        <w:rPr>
          <w:rFonts w:ascii="Arial" w:cs="Arial" w:hAnsi="Arial" w:eastAsia="Arial"/>
        </w:rPr>
      </w:pPr>
      <w:r>
        <w:rPr>
          <w:rFonts w:ascii="Arial" w:hAnsi="Arial"/>
          <w:rtl w:val="0"/>
          <w:lang w:val="en-US"/>
        </w:rPr>
        <w:t>.</w:t>
      </w:r>
    </w:p>
    <w:p>
      <w:pPr>
        <w:pStyle w:val="Body Text Indent"/>
        <w:rPr>
          <w:rFonts w:ascii="Arial" w:cs="Arial" w:hAnsi="Arial" w:eastAsia="Arial"/>
        </w:rPr>
      </w:pPr>
    </w:p>
    <w:p>
      <w:pPr>
        <w:pStyle w:val="Body Text Indent"/>
        <w:rPr>
          <w:rFonts w:ascii="Arial" w:cs="Arial" w:hAnsi="Arial" w:eastAsia="Arial"/>
        </w:rPr>
      </w:pPr>
    </w:p>
    <w:p>
      <w:pPr>
        <w:pStyle w:val="Body Text Indent"/>
        <w:ind w:left="0" w:firstLine="0"/>
        <w:rPr>
          <w:rFonts w:ascii="Arial" w:cs="Arial" w:hAnsi="Arial" w:eastAsia="Arial"/>
        </w:rPr>
      </w:pPr>
      <w:r>
        <w:rPr>
          <w:rFonts w:ascii="Arial" w:hAnsi="Arial"/>
          <w:rtl w:val="0"/>
          <w:lang w:val="en-US"/>
        </w:rPr>
        <w:t xml:space="preserve">  There being no other business the Meeting ended at 9.15pm.</w:t>
      </w:r>
    </w:p>
    <w:p>
      <w:pPr>
        <w:pStyle w:val="Body Text Indent"/>
        <w:rPr>
          <w:rFonts w:ascii="Arial" w:cs="Arial" w:hAnsi="Arial" w:eastAsia="Arial"/>
        </w:rPr>
      </w:pPr>
    </w:p>
    <w:p>
      <w:pPr>
        <w:pStyle w:val="Body Text Indent"/>
        <w:rPr>
          <w:rFonts w:ascii="Arial" w:cs="Arial" w:hAnsi="Arial" w:eastAsia="Arial"/>
          <w:u w:val="single"/>
        </w:rPr>
      </w:pPr>
    </w:p>
    <w:p>
      <w:pPr>
        <w:pStyle w:val="Normal.0"/>
        <w:ind w:left="720" w:firstLine="0"/>
        <w:rPr>
          <w:rFonts w:ascii="Arial" w:cs="Arial" w:hAnsi="Arial" w:eastAsia="Arial"/>
        </w:rPr>
      </w:pPr>
    </w:p>
    <w:p>
      <w:pPr>
        <w:pStyle w:val="Normal.0"/>
        <w:ind w:left="720" w:firstLine="0"/>
        <w:rPr>
          <w:rFonts w:ascii="Arial" w:cs="Arial" w:hAnsi="Arial" w:eastAsia="Arial"/>
        </w:rPr>
      </w:pPr>
    </w:p>
    <w:p>
      <w:pPr>
        <w:pStyle w:val="Normal.0"/>
      </w:pPr>
      <w:r>
        <w:rPr>
          <w:rFonts w:ascii="Arial" w:hAnsi="Arial"/>
          <w:rtl w:val="0"/>
          <w:lang w:val="en-US"/>
        </w:rPr>
        <w:t xml:space="preserve">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